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8E" w:rsidRPr="002A4380" w:rsidRDefault="00BB198E" w:rsidP="002A438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380">
        <w:rPr>
          <w:rFonts w:ascii="Times New Roman" w:hAnsi="Times New Roman" w:cs="Times New Roman"/>
          <w:b/>
          <w:sz w:val="24"/>
          <w:szCs w:val="24"/>
        </w:rPr>
        <w:t>По следам космической недели…</w:t>
      </w:r>
    </w:p>
    <w:p w:rsidR="002A4380" w:rsidRPr="002A4380" w:rsidRDefault="00BA016E" w:rsidP="002A4380">
      <w:pPr>
        <w:pStyle w:val="af4"/>
        <w:shd w:val="clear" w:color="auto" w:fill="FFFFFF"/>
        <w:spacing w:before="0" w:beforeAutospacing="0" w:after="0" w:afterAutospacing="0"/>
        <w:ind w:firstLine="567"/>
        <w:jc w:val="both"/>
      </w:pPr>
      <w:r w:rsidRPr="002A4380">
        <w:t xml:space="preserve">Интересно и познавательно прошли мероприятия ко Дню космонавтики в нашем детском саду. Дети с родителями изготавливали макеты космических кораблей, инопланетного ландшафта, </w:t>
      </w:r>
      <w:r w:rsidR="001C7C62" w:rsidRPr="002A4380">
        <w:t xml:space="preserve">солнечной системы. Красочными были презентации, подготовленные воспитателями старших групп, которые помогли </w:t>
      </w:r>
      <w:r w:rsidR="001C7C62" w:rsidRPr="002A4380">
        <w:t xml:space="preserve">расширить представления </w:t>
      </w:r>
      <w:r w:rsidR="001C7C62" w:rsidRPr="002A4380">
        <w:t xml:space="preserve">детей об истории первого космического полета, совершенного первым космонавтом, о полете </w:t>
      </w:r>
      <w:r w:rsidR="001C7C62" w:rsidRPr="002A4380">
        <w:t>первой женщин</w:t>
      </w:r>
      <w:r w:rsidR="001C7C62" w:rsidRPr="002A4380">
        <w:t>ы</w:t>
      </w:r>
      <w:r w:rsidR="001C7C62" w:rsidRPr="002A4380">
        <w:t>-космонавт</w:t>
      </w:r>
      <w:r w:rsidR="001C7C62" w:rsidRPr="002A4380">
        <w:t xml:space="preserve">а, </w:t>
      </w:r>
      <w:r w:rsidR="001C7C62" w:rsidRPr="002A4380">
        <w:t>познакомить ребят</w:t>
      </w:r>
      <w:r w:rsidR="001C7C62" w:rsidRPr="002A4380">
        <w:t xml:space="preserve"> с «невесомость</w:t>
      </w:r>
      <w:r w:rsidR="002A4380">
        <w:t>ю</w:t>
      </w:r>
      <w:r w:rsidR="001C7C62" w:rsidRPr="002A4380">
        <w:t>», со строением солнечной системы, особенностями космического питания</w:t>
      </w:r>
      <w:r w:rsidR="00BB198E" w:rsidRPr="002A4380">
        <w:t xml:space="preserve"> и т.д. Запоминающейся стала экскурсия к памятнику кубанскому космонавту </w:t>
      </w:r>
      <w:proofErr w:type="spellStart"/>
      <w:r w:rsidR="00BB198E" w:rsidRPr="002A4380">
        <w:t>В.В.Горбатко</w:t>
      </w:r>
      <w:proofErr w:type="spellEnd"/>
      <w:r w:rsidR="002A4380">
        <w:t>.</w:t>
      </w:r>
      <w:r w:rsidR="00BB198E" w:rsidRPr="002A4380">
        <w:t xml:space="preserve"> </w:t>
      </w:r>
      <w:r w:rsidR="002A4380" w:rsidRPr="002A4380">
        <w:t xml:space="preserve">Скульптуру из бронзы установили на гранитном постаменте в центре города, в сквере, где растет платан, который посадил сам летчик-космонавт в 1969 году. </w:t>
      </w:r>
      <w:r w:rsidR="002A4380">
        <w:t xml:space="preserve">Ребята узнали, что </w:t>
      </w:r>
      <w:proofErr w:type="spellStart"/>
      <w:r w:rsidR="002A4380">
        <w:t>В.В.Горбатко</w:t>
      </w:r>
      <w:proofErr w:type="spellEnd"/>
      <w:r w:rsidR="002A4380">
        <w:t xml:space="preserve"> </w:t>
      </w:r>
      <w:proofErr w:type="gramStart"/>
      <w:r w:rsidR="002A4380">
        <w:t>-</w:t>
      </w:r>
      <w:r w:rsidR="002A4380" w:rsidRPr="002A4380">
        <w:t>.</w:t>
      </w:r>
      <w:r w:rsidR="002A4380">
        <w:t>д</w:t>
      </w:r>
      <w:r w:rsidR="002A4380" w:rsidRPr="002A4380">
        <w:t>важды</w:t>
      </w:r>
      <w:proofErr w:type="gramEnd"/>
      <w:r w:rsidR="002A4380" w:rsidRPr="002A4380">
        <w:t xml:space="preserve"> Герой Советского Союза</w:t>
      </w:r>
      <w:r w:rsidR="002A4380">
        <w:t>,</w:t>
      </w:r>
      <w:r w:rsidR="002A4380" w:rsidRPr="002A4380">
        <w:t xml:space="preserve"> «Почетн</w:t>
      </w:r>
      <w:r w:rsidR="002A4380">
        <w:t xml:space="preserve">ый </w:t>
      </w:r>
      <w:r w:rsidR="002A4380" w:rsidRPr="002A4380">
        <w:t>гражданин Армавира»</w:t>
      </w:r>
      <w:r w:rsidR="002A4380">
        <w:t xml:space="preserve">, </w:t>
      </w:r>
      <w:r w:rsidR="002A4380" w:rsidRPr="002A4380">
        <w:t xml:space="preserve">родился в соседнем </w:t>
      </w:r>
      <w:proofErr w:type="spellStart"/>
      <w:r w:rsidR="002A4380" w:rsidRPr="002A4380">
        <w:t>Гулькевичском</w:t>
      </w:r>
      <w:proofErr w:type="spellEnd"/>
      <w:r w:rsidR="002A4380" w:rsidRPr="002A4380">
        <w:t xml:space="preserve"> районе, но часто бывал в Армавире. Он открывал дорогу в космос с первым отрядом космонавтов, он соратник Гагарина. </w:t>
      </w:r>
    </w:p>
    <w:p w:rsidR="00E976AD" w:rsidRDefault="00BB198E" w:rsidP="002A43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380">
        <w:rPr>
          <w:rFonts w:ascii="Times New Roman" w:hAnsi="Times New Roman" w:cs="Times New Roman"/>
          <w:sz w:val="24"/>
          <w:szCs w:val="24"/>
        </w:rPr>
        <w:t xml:space="preserve">С гордостью и почтением дети возложили к бюсту цветы. Вечером ребята с большим удовольствием рассказывали родителям о полученных впечатлениях. </w:t>
      </w:r>
      <w:r w:rsidR="001C7C62" w:rsidRPr="002A4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213" w:rsidRPr="002A4380" w:rsidRDefault="00E976AD" w:rsidP="002A43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6AD">
        <w:rPr>
          <w:rFonts w:ascii="Times New Roman" w:hAnsi="Times New Roman" w:cs="Times New Roman"/>
          <w:sz w:val="24"/>
          <w:szCs w:val="24"/>
        </w:rPr>
        <w:t>Хочется верить, что новый памятник вдохновит</w:t>
      </w:r>
      <w:bookmarkStart w:id="0" w:name="_GoBack"/>
      <w:bookmarkEnd w:id="0"/>
      <w:r w:rsidRPr="00E976AD">
        <w:rPr>
          <w:rFonts w:ascii="Times New Roman" w:hAnsi="Times New Roman" w:cs="Times New Roman"/>
          <w:sz w:val="24"/>
          <w:szCs w:val="24"/>
        </w:rPr>
        <w:t xml:space="preserve"> молодое поколение на героические поступки.</w:t>
      </w:r>
    </w:p>
    <w:p w:rsidR="00BB198E" w:rsidRPr="00BA016E" w:rsidRDefault="00BB198E" w:rsidP="00B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BB19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4B19797" wp14:editId="4C1140DD">
            <wp:simplePos x="0" y="0"/>
            <wp:positionH relativeFrom="column">
              <wp:posOffset>-3810</wp:posOffset>
            </wp:positionH>
            <wp:positionV relativeFrom="paragraph">
              <wp:posOffset>447675</wp:posOffset>
            </wp:positionV>
            <wp:extent cx="5939790" cy="4455160"/>
            <wp:effectExtent l="0" t="0" r="0" b="0"/>
            <wp:wrapTight wrapText="bothSides">
              <wp:wrapPolygon edited="0">
                <wp:start x="0" y="0"/>
                <wp:lineTo x="0" y="21520"/>
                <wp:lineTo x="21545" y="21520"/>
                <wp:lineTo x="21545" y="0"/>
                <wp:lineTo x="0" y="0"/>
              </wp:wrapPolygon>
            </wp:wrapTight>
            <wp:docPr id="1" name="Рисунок 1" descr="C:\Users\User\Desktop\на сайт безопасность в детском саду\IMG-2018041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безопасность в детском саду\IMG-20180412-WA00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198E" w:rsidRPr="00BA016E" w:rsidSect="0037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61E"/>
    <w:rsid w:val="000126D7"/>
    <w:rsid w:val="00053F7E"/>
    <w:rsid w:val="0007761E"/>
    <w:rsid w:val="001C7C62"/>
    <w:rsid w:val="002A4380"/>
    <w:rsid w:val="00375213"/>
    <w:rsid w:val="008B5645"/>
    <w:rsid w:val="009B3CF8"/>
    <w:rsid w:val="00BA016E"/>
    <w:rsid w:val="00BB198E"/>
    <w:rsid w:val="00C32A3C"/>
    <w:rsid w:val="00E976AD"/>
    <w:rsid w:val="00FE5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C8032-D75C-4B38-BC10-900193E7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F7E"/>
  </w:style>
  <w:style w:type="paragraph" w:styleId="1">
    <w:name w:val="heading 1"/>
    <w:basedOn w:val="a"/>
    <w:next w:val="a"/>
    <w:link w:val="10"/>
    <w:uiPriority w:val="9"/>
    <w:qFormat/>
    <w:rsid w:val="00053F7E"/>
    <w:pPr>
      <w:spacing w:before="480"/>
      <w:ind w:firstLine="1134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53F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53F7E"/>
    <w:pPr>
      <w:spacing w:before="200" w:line="271" w:lineRule="auto"/>
      <w:ind w:firstLine="1134"/>
      <w:jc w:val="center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053F7E"/>
    <w:pPr>
      <w:spacing w:before="200"/>
      <w:ind w:firstLine="1134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053F7E"/>
    <w:pPr>
      <w:spacing w:before="200"/>
      <w:ind w:firstLine="1134"/>
      <w:jc w:val="center"/>
      <w:outlineLvl w:val="4"/>
    </w:pPr>
    <w:rPr>
      <w:rFonts w:ascii="Times New Roman" w:eastAsia="Times New Roman" w:hAnsi="Times New Roman" w:cs="Times New Roman"/>
      <w:b/>
      <w:bCs/>
      <w:color w:val="7F7F7F"/>
      <w:sz w:val="28"/>
    </w:rPr>
  </w:style>
  <w:style w:type="paragraph" w:styleId="6">
    <w:name w:val="heading 6"/>
    <w:basedOn w:val="a"/>
    <w:next w:val="a"/>
    <w:link w:val="60"/>
    <w:qFormat/>
    <w:rsid w:val="00053F7E"/>
    <w:pPr>
      <w:spacing w:line="271" w:lineRule="auto"/>
      <w:ind w:firstLine="1134"/>
      <w:jc w:val="center"/>
      <w:outlineLvl w:val="5"/>
    </w:pPr>
    <w:rPr>
      <w:rFonts w:ascii="Times New Roman" w:eastAsia="Times New Roman" w:hAnsi="Times New Roman" w:cs="Times New Roman"/>
      <w:b/>
      <w:bCs/>
      <w:i/>
      <w:iCs/>
      <w:color w:val="7F7F7F"/>
      <w:sz w:val="28"/>
    </w:rPr>
  </w:style>
  <w:style w:type="paragraph" w:styleId="7">
    <w:name w:val="heading 7"/>
    <w:basedOn w:val="a"/>
    <w:next w:val="a"/>
    <w:link w:val="70"/>
    <w:qFormat/>
    <w:rsid w:val="00053F7E"/>
    <w:pPr>
      <w:ind w:firstLine="1134"/>
      <w:jc w:val="center"/>
      <w:outlineLvl w:val="6"/>
    </w:pPr>
    <w:rPr>
      <w:rFonts w:ascii="Times New Roman" w:eastAsia="Times New Roman" w:hAnsi="Times New Roman" w:cs="Times New Roman"/>
      <w:i/>
      <w:iCs/>
      <w:sz w:val="28"/>
    </w:rPr>
  </w:style>
  <w:style w:type="paragraph" w:styleId="8">
    <w:name w:val="heading 8"/>
    <w:basedOn w:val="a"/>
    <w:next w:val="a"/>
    <w:link w:val="80"/>
    <w:qFormat/>
    <w:rsid w:val="00053F7E"/>
    <w:pPr>
      <w:ind w:firstLine="1134"/>
      <w:jc w:val="center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9">
    <w:name w:val="heading 9"/>
    <w:basedOn w:val="a"/>
    <w:next w:val="a"/>
    <w:link w:val="90"/>
    <w:qFormat/>
    <w:rsid w:val="00053F7E"/>
    <w:pPr>
      <w:ind w:firstLine="1134"/>
      <w:jc w:val="center"/>
      <w:outlineLvl w:val="8"/>
    </w:pPr>
    <w:rPr>
      <w:rFonts w:ascii="Times New Roman" w:eastAsia="Times New Roman" w:hAnsi="Times New Roman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F7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3F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53F7E"/>
    <w:rPr>
      <w:rFonts w:ascii="Times New Roman" w:eastAsia="Times New Roman" w:hAnsi="Times New Roman" w:cs="Times New Roman"/>
      <w:b/>
      <w:bCs/>
      <w:sz w:val="28"/>
    </w:rPr>
  </w:style>
  <w:style w:type="character" w:customStyle="1" w:styleId="40">
    <w:name w:val="Заголовок 4 Знак"/>
    <w:basedOn w:val="a0"/>
    <w:link w:val="4"/>
    <w:rsid w:val="00053F7E"/>
    <w:rPr>
      <w:rFonts w:ascii="Times New Roman" w:eastAsia="Times New Roman" w:hAnsi="Times New Roman" w:cs="Times New Roman"/>
      <w:b/>
      <w:bCs/>
      <w:i/>
      <w:iCs/>
      <w:sz w:val="28"/>
    </w:rPr>
  </w:style>
  <w:style w:type="character" w:customStyle="1" w:styleId="50">
    <w:name w:val="Заголовок 5 Знак"/>
    <w:basedOn w:val="a0"/>
    <w:link w:val="5"/>
    <w:rsid w:val="00053F7E"/>
    <w:rPr>
      <w:rFonts w:ascii="Times New Roman" w:eastAsia="Times New Roman" w:hAnsi="Times New Roman" w:cs="Times New Roman"/>
      <w:b/>
      <w:bCs/>
      <w:color w:val="7F7F7F"/>
      <w:sz w:val="28"/>
    </w:rPr>
  </w:style>
  <w:style w:type="character" w:customStyle="1" w:styleId="60">
    <w:name w:val="Заголовок 6 Знак"/>
    <w:basedOn w:val="a0"/>
    <w:link w:val="6"/>
    <w:rsid w:val="00053F7E"/>
    <w:rPr>
      <w:rFonts w:ascii="Times New Roman" w:eastAsia="Times New Roman" w:hAnsi="Times New Roman" w:cs="Times New Roman"/>
      <w:b/>
      <w:bCs/>
      <w:i/>
      <w:iCs/>
      <w:color w:val="7F7F7F"/>
      <w:sz w:val="28"/>
    </w:rPr>
  </w:style>
  <w:style w:type="character" w:customStyle="1" w:styleId="70">
    <w:name w:val="Заголовок 7 Знак"/>
    <w:basedOn w:val="a0"/>
    <w:link w:val="7"/>
    <w:rsid w:val="00053F7E"/>
    <w:rPr>
      <w:rFonts w:ascii="Times New Roman" w:eastAsia="Times New Roman" w:hAnsi="Times New Roman" w:cs="Times New Roman"/>
      <w:i/>
      <w:iCs/>
      <w:sz w:val="28"/>
    </w:rPr>
  </w:style>
  <w:style w:type="character" w:customStyle="1" w:styleId="80">
    <w:name w:val="Заголовок 8 Знак"/>
    <w:basedOn w:val="a0"/>
    <w:link w:val="8"/>
    <w:rsid w:val="00053F7E"/>
    <w:rPr>
      <w:rFonts w:ascii="Times New Roman" w:eastAsia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rsid w:val="00053F7E"/>
    <w:rPr>
      <w:rFonts w:ascii="Times New Roman" w:eastAsia="Times New Roman" w:hAnsi="Times New Roman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053F7E"/>
    <w:pPr>
      <w:pBdr>
        <w:bottom w:val="single" w:sz="4" w:space="1" w:color="auto"/>
      </w:pBdr>
      <w:ind w:firstLine="1134"/>
      <w:contextualSpacing/>
      <w:jc w:val="center"/>
    </w:pPr>
    <w:rPr>
      <w:rFonts w:ascii="Times New Roman" w:eastAsia="Times New Roman" w:hAnsi="Times New Roman" w:cs="Times New Roman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053F7E"/>
    <w:rPr>
      <w:rFonts w:ascii="Times New Roman" w:eastAsia="Times New Roman" w:hAnsi="Times New Roman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qFormat/>
    <w:rsid w:val="00053F7E"/>
    <w:pPr>
      <w:spacing w:after="600"/>
      <w:ind w:firstLine="1134"/>
      <w:jc w:val="center"/>
    </w:pPr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rsid w:val="00053F7E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053F7E"/>
    <w:rPr>
      <w:b/>
      <w:bCs/>
    </w:rPr>
  </w:style>
  <w:style w:type="character" w:styleId="a8">
    <w:name w:val="Emphasis"/>
    <w:basedOn w:val="a0"/>
    <w:uiPriority w:val="20"/>
    <w:qFormat/>
    <w:rsid w:val="00053F7E"/>
    <w:rPr>
      <w:i/>
      <w:iCs/>
    </w:rPr>
  </w:style>
  <w:style w:type="paragraph" w:styleId="a9">
    <w:name w:val="No Spacing"/>
    <w:basedOn w:val="a"/>
    <w:link w:val="aa"/>
    <w:uiPriority w:val="1"/>
    <w:qFormat/>
    <w:rsid w:val="00053F7E"/>
    <w:pPr>
      <w:ind w:firstLine="1134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a">
    <w:name w:val="Без интервала Знак"/>
    <w:link w:val="a9"/>
    <w:uiPriority w:val="1"/>
    <w:rsid w:val="00053F7E"/>
    <w:rPr>
      <w:rFonts w:ascii="Times New Roman" w:eastAsia="Calibri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053F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F7E"/>
    <w:pPr>
      <w:spacing w:before="200"/>
      <w:ind w:left="360" w:right="360" w:firstLine="1134"/>
      <w:jc w:val="center"/>
    </w:pPr>
    <w:rPr>
      <w:rFonts w:ascii="Times New Roman" w:eastAsia="Calibri" w:hAnsi="Times New Roman" w:cs="Times New Roman"/>
      <w:i/>
      <w:iCs/>
      <w:sz w:val="28"/>
    </w:rPr>
  </w:style>
  <w:style w:type="character" w:customStyle="1" w:styleId="22">
    <w:name w:val="Цитата 2 Знак"/>
    <w:basedOn w:val="a0"/>
    <w:link w:val="21"/>
    <w:uiPriority w:val="29"/>
    <w:rsid w:val="00053F7E"/>
    <w:rPr>
      <w:rFonts w:ascii="Times New Roman" w:eastAsia="Calibri" w:hAnsi="Times New Roman" w:cs="Times New Roman"/>
      <w:i/>
      <w:iCs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053F7E"/>
    <w:pPr>
      <w:pBdr>
        <w:bottom w:val="single" w:sz="4" w:space="1" w:color="auto"/>
      </w:pBdr>
      <w:spacing w:before="200" w:after="280"/>
      <w:ind w:left="1008" w:right="1152" w:firstLine="1134"/>
      <w:jc w:val="both"/>
    </w:pPr>
    <w:rPr>
      <w:rFonts w:ascii="Times New Roman" w:eastAsia="Calibri" w:hAnsi="Times New Roman" w:cs="Times New Roman"/>
      <w:b/>
      <w:bCs/>
      <w:i/>
      <w:iCs/>
      <w:sz w:val="28"/>
    </w:rPr>
  </w:style>
  <w:style w:type="character" w:customStyle="1" w:styleId="ad">
    <w:name w:val="Выделенная цитата Знак"/>
    <w:basedOn w:val="a0"/>
    <w:link w:val="ac"/>
    <w:uiPriority w:val="30"/>
    <w:rsid w:val="00053F7E"/>
    <w:rPr>
      <w:rFonts w:ascii="Times New Roman" w:eastAsia="Calibri" w:hAnsi="Times New Roman" w:cs="Times New Roman"/>
      <w:b/>
      <w:bCs/>
      <w:i/>
      <w:iCs/>
      <w:sz w:val="28"/>
    </w:rPr>
  </w:style>
  <w:style w:type="character" w:styleId="ae">
    <w:name w:val="Subtle Emphasis"/>
    <w:uiPriority w:val="19"/>
    <w:qFormat/>
    <w:rsid w:val="00053F7E"/>
    <w:rPr>
      <w:i/>
      <w:iCs/>
    </w:rPr>
  </w:style>
  <w:style w:type="character" w:styleId="af">
    <w:name w:val="Intense Emphasis"/>
    <w:uiPriority w:val="21"/>
    <w:qFormat/>
    <w:rsid w:val="00053F7E"/>
    <w:rPr>
      <w:b/>
      <w:bCs/>
    </w:rPr>
  </w:style>
  <w:style w:type="character" w:styleId="af0">
    <w:name w:val="Subtle Reference"/>
    <w:uiPriority w:val="31"/>
    <w:qFormat/>
    <w:rsid w:val="00053F7E"/>
    <w:rPr>
      <w:smallCaps/>
    </w:rPr>
  </w:style>
  <w:style w:type="character" w:styleId="af1">
    <w:name w:val="Intense Reference"/>
    <w:uiPriority w:val="32"/>
    <w:qFormat/>
    <w:rsid w:val="00053F7E"/>
    <w:rPr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053F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053F7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B56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2018-05-22T07:06:00Z</dcterms:created>
  <dcterms:modified xsi:type="dcterms:W3CDTF">2018-05-22T08:31:00Z</dcterms:modified>
</cp:coreProperties>
</file>